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A511" w14:textId="77777777" w:rsidR="00992AF2" w:rsidRPr="00992AF2" w:rsidRDefault="00992AF2" w:rsidP="00992AF2">
      <w:r w:rsidRPr="00992AF2">
        <w:rPr>
          <w:b/>
          <w:bCs/>
        </w:rPr>
        <w:t>Privacy Statement</w:t>
      </w:r>
    </w:p>
    <w:p w14:paraId="49D73B24" w14:textId="55AC110F" w:rsidR="00992AF2" w:rsidRPr="00992AF2" w:rsidRDefault="00992AF2" w:rsidP="00992AF2">
      <w:r w:rsidRPr="00992AF2">
        <w:rPr>
          <w:b/>
          <w:bCs/>
        </w:rPr>
        <w:t>Introduction</w:t>
      </w:r>
      <w:r w:rsidRPr="00992AF2">
        <w:t xml:space="preserve"> </w:t>
      </w:r>
      <w:r>
        <w:t>Flawless Skin by Kathryn</w:t>
      </w:r>
      <w:r w:rsidRPr="00992AF2">
        <w:t xml:space="preserve"> ("we," "us," or "our") is committed to protecting and respecting your privacy. This Privacy Statement explains how we collect, use, and safeguard your personal information when you use our services.</w:t>
      </w:r>
    </w:p>
    <w:p w14:paraId="6104B63C" w14:textId="77777777" w:rsidR="00992AF2" w:rsidRPr="00992AF2" w:rsidRDefault="00992AF2" w:rsidP="00992AF2">
      <w:r w:rsidRPr="00992AF2">
        <w:rPr>
          <w:b/>
          <w:bCs/>
        </w:rPr>
        <w:t>1. Information We Collect</w:t>
      </w:r>
      <w:r w:rsidRPr="00992AF2">
        <w:t xml:space="preserve"> We may collect personal information from you when you:</w:t>
      </w:r>
    </w:p>
    <w:p w14:paraId="0CCFF3B1" w14:textId="28BC98E2" w:rsidR="00992AF2" w:rsidRPr="00992AF2" w:rsidRDefault="00992AF2" w:rsidP="00992AF2">
      <w:pPr>
        <w:numPr>
          <w:ilvl w:val="0"/>
          <w:numId w:val="1"/>
        </w:numPr>
      </w:pPr>
      <w:r w:rsidRPr="00992AF2">
        <w:t>Book an appointment (e.g. name, phone number, email address).</w:t>
      </w:r>
    </w:p>
    <w:p w14:paraId="20C48340" w14:textId="451744F1" w:rsidR="00992AF2" w:rsidRPr="00992AF2" w:rsidRDefault="00992AF2" w:rsidP="00992AF2">
      <w:pPr>
        <w:numPr>
          <w:ilvl w:val="0"/>
          <w:numId w:val="1"/>
        </w:numPr>
      </w:pPr>
      <w:r w:rsidRPr="00992AF2">
        <w:t>Complete a consultation form (e.g. health information related to your skincare needs).</w:t>
      </w:r>
    </w:p>
    <w:p w14:paraId="2DEBFFB3" w14:textId="77777777" w:rsidR="00992AF2" w:rsidRPr="00992AF2" w:rsidRDefault="00992AF2" w:rsidP="00992AF2">
      <w:pPr>
        <w:numPr>
          <w:ilvl w:val="0"/>
          <w:numId w:val="1"/>
        </w:numPr>
      </w:pPr>
      <w:r w:rsidRPr="00992AF2">
        <w:t>Contact us through our website, phone, or email.</w:t>
      </w:r>
    </w:p>
    <w:p w14:paraId="51BD3A83" w14:textId="77777777" w:rsidR="00992AF2" w:rsidRPr="00992AF2" w:rsidRDefault="00992AF2" w:rsidP="00992AF2">
      <w:r w:rsidRPr="00992AF2">
        <w:rPr>
          <w:b/>
          <w:bCs/>
        </w:rPr>
        <w:t>2. How We Use Your Information</w:t>
      </w:r>
      <w:r w:rsidRPr="00992AF2">
        <w:t xml:space="preserve"> We use your personal information to:</w:t>
      </w:r>
    </w:p>
    <w:p w14:paraId="637A8E2D" w14:textId="77777777" w:rsidR="00992AF2" w:rsidRPr="00992AF2" w:rsidRDefault="00992AF2" w:rsidP="00992AF2">
      <w:pPr>
        <w:numPr>
          <w:ilvl w:val="0"/>
          <w:numId w:val="2"/>
        </w:numPr>
      </w:pPr>
      <w:r w:rsidRPr="00992AF2">
        <w:t>Provide facial treatments and skincare services.</w:t>
      </w:r>
    </w:p>
    <w:p w14:paraId="6FAD4556" w14:textId="77777777" w:rsidR="00992AF2" w:rsidRPr="00992AF2" w:rsidRDefault="00992AF2" w:rsidP="00992AF2">
      <w:pPr>
        <w:numPr>
          <w:ilvl w:val="0"/>
          <w:numId w:val="2"/>
        </w:numPr>
      </w:pPr>
      <w:r w:rsidRPr="00992AF2">
        <w:t>Respond to your inquiries and manage your appointments.</w:t>
      </w:r>
    </w:p>
    <w:p w14:paraId="6549F125" w14:textId="42B9F255" w:rsidR="00992AF2" w:rsidRDefault="00992AF2" w:rsidP="00992AF2">
      <w:pPr>
        <w:numPr>
          <w:ilvl w:val="0"/>
          <w:numId w:val="2"/>
        </w:numPr>
      </w:pPr>
      <w:r w:rsidRPr="00992AF2">
        <w:t xml:space="preserve">Comply with legal </w:t>
      </w:r>
      <w:r>
        <w:t xml:space="preserve">and insurance </w:t>
      </w:r>
      <w:r w:rsidRPr="00992AF2">
        <w:t>obligations (e.g., medical record-keeping requirements).</w:t>
      </w:r>
    </w:p>
    <w:p w14:paraId="7A97568C" w14:textId="3CB73EDA" w:rsidR="00992AF2" w:rsidRPr="00992AF2" w:rsidRDefault="00992AF2" w:rsidP="00992AF2">
      <w:pPr>
        <w:numPr>
          <w:ilvl w:val="0"/>
          <w:numId w:val="2"/>
        </w:numPr>
      </w:pPr>
      <w:r>
        <w:t>Subject to receiving your explicit consent, for educational, training and social media and marketing purposes.</w:t>
      </w:r>
    </w:p>
    <w:p w14:paraId="60B510D9" w14:textId="77777777" w:rsidR="00992AF2" w:rsidRPr="00992AF2" w:rsidRDefault="00992AF2" w:rsidP="00992AF2">
      <w:r w:rsidRPr="00992AF2">
        <w:t>We will never share your information with third parties for marketing purposes.</w:t>
      </w:r>
    </w:p>
    <w:p w14:paraId="1D545111" w14:textId="77777777" w:rsidR="00992AF2" w:rsidRPr="00992AF2" w:rsidRDefault="00992AF2" w:rsidP="00992AF2">
      <w:r w:rsidRPr="00992AF2">
        <w:rPr>
          <w:b/>
          <w:bCs/>
        </w:rPr>
        <w:t>3. Data Retention</w:t>
      </w:r>
      <w:r w:rsidRPr="00992AF2">
        <w:t xml:space="preserve"> We will retain your personal information only for as long as necessary to provide our services or as required by law.</w:t>
      </w:r>
    </w:p>
    <w:p w14:paraId="46B6B2CC" w14:textId="77777777" w:rsidR="00992AF2" w:rsidRPr="00992AF2" w:rsidRDefault="00992AF2" w:rsidP="00992AF2">
      <w:r w:rsidRPr="00992AF2">
        <w:rPr>
          <w:b/>
          <w:bCs/>
        </w:rPr>
        <w:t>4. Your Data Protection Rights</w:t>
      </w:r>
      <w:r w:rsidRPr="00992AF2">
        <w:t xml:space="preserve"> You have the right to:</w:t>
      </w:r>
    </w:p>
    <w:p w14:paraId="69F609BC" w14:textId="77777777" w:rsidR="00992AF2" w:rsidRPr="00992AF2" w:rsidRDefault="00992AF2" w:rsidP="00992AF2">
      <w:pPr>
        <w:numPr>
          <w:ilvl w:val="0"/>
          <w:numId w:val="3"/>
        </w:numPr>
      </w:pPr>
      <w:r w:rsidRPr="00992AF2">
        <w:t>Access the personal information we hold about you.</w:t>
      </w:r>
    </w:p>
    <w:p w14:paraId="1EE05208" w14:textId="77777777" w:rsidR="00992AF2" w:rsidRPr="00992AF2" w:rsidRDefault="00992AF2" w:rsidP="00992AF2">
      <w:pPr>
        <w:numPr>
          <w:ilvl w:val="0"/>
          <w:numId w:val="3"/>
        </w:numPr>
      </w:pPr>
      <w:r w:rsidRPr="00992AF2">
        <w:t>Request corrections to any inaccurate or incomplete information.</w:t>
      </w:r>
    </w:p>
    <w:p w14:paraId="1EB7C37E" w14:textId="77777777" w:rsidR="00992AF2" w:rsidRPr="00992AF2" w:rsidRDefault="00992AF2" w:rsidP="00992AF2">
      <w:pPr>
        <w:numPr>
          <w:ilvl w:val="0"/>
          <w:numId w:val="3"/>
        </w:numPr>
      </w:pPr>
      <w:r w:rsidRPr="00992AF2">
        <w:t>Request deletion of your personal data (subject to legal requirements).</w:t>
      </w:r>
    </w:p>
    <w:p w14:paraId="0AD3704D" w14:textId="77777777" w:rsidR="00992AF2" w:rsidRPr="00992AF2" w:rsidRDefault="00992AF2" w:rsidP="00992AF2">
      <w:r w:rsidRPr="00992AF2">
        <w:rPr>
          <w:b/>
          <w:bCs/>
        </w:rPr>
        <w:t>5. Contact Us</w:t>
      </w:r>
      <w:r w:rsidRPr="00992AF2">
        <w:t xml:space="preserve"> If you have any questions about this Privacy Statement or how we handle your data, please contact us:</w:t>
      </w:r>
    </w:p>
    <w:p w14:paraId="6C87DDF0" w14:textId="05593EFD" w:rsidR="00992AF2" w:rsidRPr="00992AF2" w:rsidRDefault="00992AF2" w:rsidP="00992AF2">
      <w:pPr>
        <w:numPr>
          <w:ilvl w:val="0"/>
          <w:numId w:val="4"/>
        </w:numPr>
      </w:pPr>
      <w:r w:rsidRPr="00992AF2">
        <w:t xml:space="preserve">Email: </w:t>
      </w:r>
      <w:r>
        <w:t>flawlessskinbykathryn@gmail.com</w:t>
      </w:r>
    </w:p>
    <w:p w14:paraId="23B943E0" w14:textId="77777777" w:rsidR="00992AF2" w:rsidRPr="00992AF2" w:rsidRDefault="00992AF2" w:rsidP="00992AF2">
      <w:r w:rsidRPr="00992AF2">
        <w:rPr>
          <w:b/>
          <w:bCs/>
        </w:rPr>
        <w:t>6. Changes to This Privacy Statement</w:t>
      </w:r>
      <w:r w:rsidRPr="00992AF2">
        <w:t xml:space="preserve"> We may update this Privacy Statement from time to time. Any changes will be posted on our website.</w:t>
      </w:r>
    </w:p>
    <w:p w14:paraId="72CE3CDB" w14:textId="77777777" w:rsidR="00992AF2" w:rsidRDefault="00992AF2"/>
    <w:sectPr w:rsidR="00992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71FA6"/>
    <w:multiLevelType w:val="multilevel"/>
    <w:tmpl w:val="A12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01B33"/>
    <w:multiLevelType w:val="multilevel"/>
    <w:tmpl w:val="6C90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5359E8"/>
    <w:multiLevelType w:val="multilevel"/>
    <w:tmpl w:val="A80AF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669D2"/>
    <w:multiLevelType w:val="multilevel"/>
    <w:tmpl w:val="D8586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946202">
    <w:abstractNumId w:val="3"/>
  </w:num>
  <w:num w:numId="2" w16cid:durableId="1587566653">
    <w:abstractNumId w:val="0"/>
  </w:num>
  <w:num w:numId="3" w16cid:durableId="1144858488">
    <w:abstractNumId w:val="1"/>
  </w:num>
  <w:num w:numId="4" w16cid:durableId="231239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F2"/>
    <w:rsid w:val="007A214F"/>
    <w:rsid w:val="009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C2DBF"/>
  <w15:chartTrackingRefBased/>
  <w15:docId w15:val="{3E694661-BC29-4469-9D5F-2B180AD7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A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A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A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A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A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A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A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A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A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A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Ambler</dc:creator>
  <cp:keywords/>
  <dc:description/>
  <cp:lastModifiedBy>Kathryn Ambler</cp:lastModifiedBy>
  <cp:revision>1</cp:revision>
  <dcterms:created xsi:type="dcterms:W3CDTF">2025-04-14T06:29:00Z</dcterms:created>
  <dcterms:modified xsi:type="dcterms:W3CDTF">2025-04-14T06:33:00Z</dcterms:modified>
</cp:coreProperties>
</file>